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FD6F" w14:textId="29EB52BB" w:rsidR="00163C17" w:rsidRPr="00D3125F" w:rsidRDefault="00163C17" w:rsidP="00163C17">
      <w:pPr>
        <w:pStyle w:val="Heading1"/>
        <w:spacing w:line="240" w:lineRule="auto"/>
        <w:rPr>
          <w:rFonts w:ascii="Franklin Gothic Demi" w:hAnsi="Franklin Gothic Demi"/>
          <w:b w:val="0"/>
          <w:bCs/>
          <w:color w:val="323232"/>
          <w:sz w:val="44"/>
        </w:rPr>
      </w:pPr>
      <w:r w:rsidRPr="00D3125F">
        <w:rPr>
          <w:rFonts w:ascii="Franklin Gothic Demi" w:hAnsi="Franklin Gothic Demi"/>
          <w:b w:val="0"/>
          <w:bCs/>
          <w:color w:val="323232"/>
          <w:sz w:val="44"/>
        </w:rPr>
        <w:t>Commu</w:t>
      </w:r>
      <w:r w:rsidR="00DD44D9" w:rsidRPr="00D3125F">
        <w:rPr>
          <w:rFonts w:ascii="Franklin Gothic Demi" w:hAnsi="Franklin Gothic Demi"/>
          <w:b w:val="0"/>
          <w:bCs/>
          <w:color w:val="323232"/>
          <w:sz w:val="44"/>
        </w:rPr>
        <w:t>nity Partner</w:t>
      </w:r>
      <w:r w:rsidR="006E469C" w:rsidRPr="00D3125F">
        <w:rPr>
          <w:rFonts w:ascii="Franklin Gothic Demi" w:hAnsi="Franklin Gothic Demi"/>
          <w:b w:val="0"/>
          <w:bCs/>
          <w:color w:val="323232"/>
          <w:sz w:val="44"/>
        </w:rPr>
        <w:t xml:space="preserve"> Stipend Interim</w:t>
      </w:r>
      <w:r w:rsidR="00DD44D9" w:rsidRPr="00D3125F">
        <w:rPr>
          <w:rFonts w:ascii="Franklin Gothic Demi" w:hAnsi="Franklin Gothic Demi"/>
          <w:b w:val="0"/>
          <w:bCs/>
          <w:color w:val="323232"/>
          <w:sz w:val="44"/>
        </w:rPr>
        <w:t xml:space="preserve"> Report</w:t>
      </w:r>
      <w:r w:rsidR="00D065DF" w:rsidRPr="00D3125F">
        <w:rPr>
          <w:rFonts w:ascii="Franklin Gothic Demi" w:hAnsi="Franklin Gothic Demi"/>
          <w:b w:val="0"/>
          <w:bCs/>
          <w:color w:val="323232"/>
          <w:sz w:val="44"/>
        </w:rPr>
        <w:t xml:space="preserve"> due August 1, 2024</w:t>
      </w:r>
    </w:p>
    <w:p w14:paraId="0ADD5E3A" w14:textId="77777777" w:rsidR="005240E2" w:rsidRDefault="005240E2" w:rsidP="005240E2">
      <w:pPr>
        <w:spacing w:line="276" w:lineRule="auto"/>
        <w:rPr>
          <w:rFonts w:ascii="Franklin Gothic Medium" w:hAnsi="Franklin Gothic Medium"/>
          <w:color w:val="FF0000"/>
          <w:sz w:val="24"/>
          <w:szCs w:val="24"/>
          <w:shd w:val="clear" w:color="auto" w:fill="FFFFFF"/>
        </w:rPr>
      </w:pPr>
      <w:bookmarkStart w:id="0" w:name="_Hlk152601604"/>
    </w:p>
    <w:p w14:paraId="13A34E51" w14:textId="77777777" w:rsidR="005240E2" w:rsidRDefault="005240E2" w:rsidP="00DD44D9">
      <w:pPr>
        <w:spacing w:line="276" w:lineRule="auto"/>
        <w:rPr>
          <w:rFonts w:ascii="Franklin Gothic Book" w:hAnsi="Franklin Gothic Book"/>
          <w:color w:val="363636"/>
          <w:sz w:val="24"/>
          <w:szCs w:val="24"/>
          <w:shd w:val="clear" w:color="auto" w:fill="FFFFFF"/>
        </w:rPr>
      </w:pPr>
      <w:r>
        <w:rPr>
          <w:rFonts w:ascii="Franklin Gothic Medium" w:hAnsi="Franklin Gothic Medium"/>
          <w:color w:val="FF0000"/>
          <w:sz w:val="24"/>
          <w:szCs w:val="24"/>
          <w:shd w:val="clear" w:color="auto" w:fill="FFFFFF"/>
        </w:rPr>
        <w:t>Important:</w:t>
      </w:r>
      <w:r w:rsidRPr="00B633AC">
        <w:rPr>
          <w:rFonts w:ascii="Franklin Gothic Medium" w:hAnsi="Franklin Gothic Medium"/>
          <w:color w:val="FF0000"/>
          <w:sz w:val="24"/>
          <w:szCs w:val="24"/>
          <w:shd w:val="clear" w:color="auto" w:fill="FFFFFF"/>
        </w:rPr>
        <w:t xml:space="preserve"> </w:t>
      </w:r>
      <w:r w:rsidRPr="00B633AC">
        <w:rPr>
          <w:rFonts w:ascii="Franklin Gothic Book" w:hAnsi="Franklin Gothic Book"/>
          <w:color w:val="363636"/>
          <w:sz w:val="24"/>
          <w:szCs w:val="24"/>
          <w:shd w:val="clear" w:color="auto" w:fill="FFFFFF"/>
        </w:rPr>
        <w:t xml:space="preserve">the financial reimbursement request workbook is due with the interim report. </w:t>
      </w:r>
      <w:bookmarkEnd w:id="0"/>
    </w:p>
    <w:p w14:paraId="0A6746BF" w14:textId="4E8D091C" w:rsidR="00DD44D9" w:rsidRPr="005240E2" w:rsidRDefault="00DD44D9" w:rsidP="00DD44D9">
      <w:pPr>
        <w:spacing w:line="276" w:lineRule="auto"/>
        <w:rPr>
          <w:rFonts w:ascii="Franklin Gothic Book" w:hAnsi="Franklin Gothic Book"/>
          <w:color w:val="363636"/>
          <w:sz w:val="24"/>
          <w:szCs w:val="24"/>
          <w:shd w:val="clear" w:color="auto" w:fill="FFFFFF"/>
        </w:rPr>
      </w:pPr>
      <w:r>
        <w:rPr>
          <w:rFonts w:ascii="Fira Sans Book" w:hAnsi="Fira Sans Book"/>
          <w:noProof/>
          <w:color w:val="363636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9FD5" wp14:editId="35DE9B2D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6144768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7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232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EA7D6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4.8pt" to="47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" strokecolor="#323232" strokeweight=".5pt">
                <v:stroke joinstyle="miter"/>
              </v:line>
            </w:pict>
          </mc:Fallback>
        </mc:AlternateContent>
      </w:r>
    </w:p>
    <w:p w14:paraId="3711C270" w14:textId="77777777" w:rsidR="00163C17" w:rsidRPr="00DD44D9" w:rsidRDefault="00163C17" w:rsidP="00DD44D9">
      <w:pPr>
        <w:spacing w:line="276" w:lineRule="auto"/>
        <w:rPr>
          <w:rFonts w:ascii="Fira Sans SemiBold" w:hAnsi="Fira Sans SemiBold"/>
          <w:b/>
          <w:bCs/>
          <w:color w:val="363636"/>
          <w:sz w:val="36"/>
          <w:szCs w:val="24"/>
          <w:shd w:val="clear" w:color="auto" w:fill="FFFFFF"/>
        </w:rPr>
      </w:pPr>
    </w:p>
    <w:p w14:paraId="3F5D0D3E" w14:textId="16060326" w:rsidR="00163C17" w:rsidRPr="00B633AC" w:rsidRDefault="00163C17" w:rsidP="00697641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Organiz</w:t>
      </w:r>
      <w:r w:rsidR="00DD44D9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ation’s legal name (the "</w:t>
      </w:r>
      <w:r w:rsidR="008E53AF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r</w:t>
      </w:r>
      <w:r w:rsidR="00DD44D9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ecipient</w:t>
      </w:r>
      <w:r w:rsidR="00697641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")</w:t>
      </w:r>
      <w:r w:rsidR="008E53AF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:</w:t>
      </w:r>
    </w:p>
    <w:p w14:paraId="6FD1D318" w14:textId="12EB324F" w:rsidR="00DD44D9" w:rsidRPr="00B633AC" w:rsidRDefault="00DD44D9" w:rsidP="00B633AC">
      <w:pPr>
        <w:pStyle w:val="ListParagraph"/>
        <w:spacing w:line="276" w:lineRule="auto"/>
        <w:ind w:left="0"/>
        <w:rPr>
          <w:rFonts w:ascii="Franklin Gothic Book" w:hAnsi="Franklin Gothic Book"/>
          <w:color w:val="363636"/>
          <w:sz w:val="28"/>
          <w:szCs w:val="28"/>
          <w:shd w:val="clear" w:color="auto" w:fill="FFFFFF"/>
        </w:rPr>
      </w:pPr>
    </w:p>
    <w:p w14:paraId="25F60C5C" w14:textId="136D8304" w:rsidR="008E53AF" w:rsidRPr="008B645A" w:rsidRDefault="008B645A" w:rsidP="008B645A">
      <w:pPr>
        <w:spacing w:line="276" w:lineRule="auto"/>
        <w:rPr>
          <w:rFonts w:ascii="Franklin Gothic Medium" w:hAnsi="Franklin Gothic Medium"/>
          <w:color w:val="363636"/>
          <w:szCs w:val="28"/>
          <w:shd w:val="clear" w:color="auto" w:fill="FFFFFF"/>
        </w:rPr>
      </w:pPr>
      <w:r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Person</w:t>
      </w:r>
      <w:r w:rsidR="00DD44D9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completing </w:t>
      </w:r>
      <w:r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the </w:t>
      </w:r>
      <w:proofErr w:type="gramStart"/>
      <w:r w:rsidR="00DD44D9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report</w:t>
      </w:r>
      <w:proofErr w:type="gramEnd"/>
    </w:p>
    <w:p w14:paraId="7C8A79B7" w14:textId="77777777" w:rsidR="008B645A" w:rsidRDefault="00DD44D9" w:rsidP="008B645A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8B645A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Name and credentials</w:t>
      </w:r>
      <w:r w:rsidR="006E469C" w:rsidRPr="008B645A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: </w:t>
      </w:r>
    </w:p>
    <w:p w14:paraId="5DC6E112" w14:textId="3532E510" w:rsidR="00B633AC" w:rsidRPr="008B645A" w:rsidRDefault="00DD44D9" w:rsidP="008B645A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8B645A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 xml:space="preserve">Role: </w:t>
      </w:r>
    </w:p>
    <w:p w14:paraId="17470BFC" w14:textId="2C478B06" w:rsidR="00B633AC" w:rsidRPr="008B645A" w:rsidRDefault="00DD44D9" w:rsidP="008B645A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8B645A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Email:</w:t>
      </w:r>
    </w:p>
    <w:p w14:paraId="61043889" w14:textId="1BA392A6" w:rsidR="00697641" w:rsidRPr="008B645A" w:rsidRDefault="00DD44D9" w:rsidP="008B645A">
      <w:pPr>
        <w:spacing w:line="276" w:lineRule="auto"/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</w:pPr>
      <w:r w:rsidRPr="008B645A">
        <w:rPr>
          <w:rFonts w:ascii="Franklin Gothic Book" w:hAnsi="Franklin Gothic Book"/>
          <w:bCs/>
          <w:color w:val="363636"/>
          <w:sz w:val="24"/>
          <w:szCs w:val="32"/>
          <w:shd w:val="clear" w:color="auto" w:fill="FFFFFF"/>
        </w:rPr>
        <w:t>Phone number:</w:t>
      </w:r>
    </w:p>
    <w:p w14:paraId="6596FDBF" w14:textId="77777777" w:rsidR="008E53AF" w:rsidRPr="00697641" w:rsidRDefault="008E53AF" w:rsidP="00697641">
      <w:pPr>
        <w:spacing w:line="276" w:lineRule="auto"/>
        <w:rPr>
          <w:rFonts w:ascii="Fira Sans Book" w:hAnsi="Fira Sans Book"/>
          <w:bCs/>
          <w:color w:val="363636"/>
          <w:sz w:val="26"/>
          <w:szCs w:val="26"/>
          <w:shd w:val="clear" w:color="auto" w:fill="FFFFFF"/>
        </w:rPr>
      </w:pPr>
    </w:p>
    <w:p w14:paraId="79F9C179" w14:textId="6EF4C892" w:rsidR="00697641" w:rsidRPr="00B633AC" w:rsidRDefault="00D065DF" w:rsidP="00697641">
      <w:pPr>
        <w:spacing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You</w:t>
      </w:r>
      <w:r w:rsidR="00697641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</w:t>
      </w:r>
      <w:r w:rsidR="004D67B4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identif</w:t>
      </w:r>
      <w:r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ied the following</w:t>
      </w:r>
      <w:r w:rsidR="004D67B4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goals</w:t>
      </w:r>
      <w:r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in your application</w:t>
      </w:r>
      <w:r w:rsid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. </w:t>
      </w:r>
      <w:r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Please </w:t>
      </w:r>
      <w:r w:rsidR="00B024B0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describe the progress you have made t</w:t>
      </w:r>
      <w:r w:rsidR="004D67B4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owards implementing </w:t>
      </w:r>
      <w:r w:rsidR="00B633AC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each of </w:t>
      </w:r>
      <w:r w:rsidR="004D67B4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them:</w:t>
      </w:r>
      <w:r w:rsidR="006E469C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(limit </w:t>
      </w:r>
      <w:r w:rsidR="00B633AC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50</w:t>
      </w:r>
      <w:r w:rsidR="006E469C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0 characters)</w:t>
      </w:r>
    </w:p>
    <w:p w14:paraId="24F6DB44" w14:textId="045E0A9A" w:rsidR="001E00E5" w:rsidRPr="00B633AC" w:rsidRDefault="001E00E5" w:rsidP="001E00E5">
      <w:pPr>
        <w:spacing w:after="240" w:line="276" w:lineRule="auto"/>
        <w:rPr>
          <w:rFonts w:ascii="Franklin Gothic Book" w:hAnsi="Franklin Gothic Book"/>
          <w:color w:val="363636"/>
          <w:sz w:val="28"/>
          <w:szCs w:val="28"/>
          <w:shd w:val="clear" w:color="auto" w:fill="FFFFFF"/>
        </w:rPr>
      </w:pPr>
    </w:p>
    <w:p w14:paraId="2DF5A359" w14:textId="2D4676B4" w:rsidR="001E00E5" w:rsidRPr="00B633AC" w:rsidRDefault="001E00E5" w:rsidP="001E00E5">
      <w:pPr>
        <w:spacing w:after="240" w:line="276" w:lineRule="auto"/>
        <w:rPr>
          <w:rFonts w:ascii="Franklin Gothic Book" w:hAnsi="Franklin Gothic Book"/>
          <w:color w:val="363636"/>
          <w:sz w:val="28"/>
          <w:szCs w:val="28"/>
          <w:shd w:val="clear" w:color="auto" w:fill="FFFFFF"/>
        </w:rPr>
      </w:pPr>
    </w:p>
    <w:p w14:paraId="422D48E8" w14:textId="77777777" w:rsidR="001E00E5" w:rsidRDefault="001E00E5" w:rsidP="00697641">
      <w:pPr>
        <w:spacing w:after="240" w:line="276" w:lineRule="auto"/>
        <w:rPr>
          <w:rFonts w:ascii="Franklin Gothic Book" w:hAnsi="Franklin Gothic Book"/>
          <w:color w:val="363636"/>
          <w:sz w:val="28"/>
          <w:szCs w:val="28"/>
          <w:shd w:val="clear" w:color="auto" w:fill="FFFFFF"/>
        </w:rPr>
      </w:pPr>
    </w:p>
    <w:p w14:paraId="772E7726" w14:textId="77777777" w:rsidR="00B633AC" w:rsidRPr="00B633AC" w:rsidRDefault="00B633AC" w:rsidP="00697641">
      <w:pPr>
        <w:spacing w:after="240" w:line="276" w:lineRule="auto"/>
        <w:rPr>
          <w:rFonts w:ascii="Franklin Gothic Book" w:hAnsi="Franklin Gothic Book"/>
          <w:color w:val="363636"/>
          <w:sz w:val="28"/>
          <w:szCs w:val="28"/>
          <w:shd w:val="clear" w:color="auto" w:fill="FFFFFF"/>
        </w:rPr>
      </w:pPr>
    </w:p>
    <w:p w14:paraId="31626910" w14:textId="34B04E3B" w:rsidR="008E53AF" w:rsidRPr="00B633AC" w:rsidRDefault="008E53AF" w:rsidP="00697641">
      <w:pPr>
        <w:spacing w:after="240" w:line="276" w:lineRule="auto"/>
        <w:rPr>
          <w:rFonts w:ascii="Franklin Gothic Book" w:hAnsi="Franklin Gothic Book"/>
          <w:color w:val="363636"/>
          <w:sz w:val="28"/>
          <w:szCs w:val="28"/>
          <w:shd w:val="clear" w:color="auto" w:fill="FFFFFF"/>
        </w:rPr>
      </w:pPr>
    </w:p>
    <w:p w14:paraId="76F380E1" w14:textId="77777777" w:rsidR="00697641" w:rsidRPr="00B633AC" w:rsidRDefault="00697641" w:rsidP="00697641">
      <w:pPr>
        <w:spacing w:after="240" w:line="276" w:lineRule="auto"/>
        <w:rPr>
          <w:rFonts w:ascii="Franklin Gothic Book" w:hAnsi="Franklin Gothic Book"/>
          <w:color w:val="363636"/>
          <w:sz w:val="28"/>
          <w:szCs w:val="28"/>
          <w:shd w:val="clear" w:color="auto" w:fill="FFFFFF"/>
        </w:rPr>
      </w:pPr>
    </w:p>
    <w:p w14:paraId="76A43A8F" w14:textId="77777777" w:rsidR="00697641" w:rsidRPr="00B633AC" w:rsidRDefault="004D67B4" w:rsidP="00697641">
      <w:pPr>
        <w:spacing w:line="276" w:lineRule="auto"/>
        <w:rPr>
          <w:rFonts w:ascii="Franklin Gothic Book" w:hAnsi="Franklin Gothic Book"/>
          <w:color w:val="363636"/>
          <w:sz w:val="28"/>
          <w:szCs w:val="28"/>
          <w:shd w:val="clear" w:color="auto" w:fill="FFFFFF"/>
        </w:rPr>
      </w:pPr>
      <w:r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Please describe the successes, </w:t>
      </w:r>
      <w:proofErr w:type="gramStart"/>
      <w:r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challenges</w:t>
      </w:r>
      <w:proofErr w:type="gramEnd"/>
      <w:r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and changes your organization has faced during the grant period:</w:t>
      </w:r>
      <w:r w:rsidR="006E469C" w:rsidRPr="00B633AC"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 xml:space="preserve"> (limit 500 characters)</w:t>
      </w:r>
    </w:p>
    <w:p w14:paraId="156785D9" w14:textId="77777777" w:rsidR="00B024B0" w:rsidRPr="00B633AC" w:rsidRDefault="00B024B0" w:rsidP="00697641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3F86A016" w14:textId="59D11016" w:rsidR="00B024B0" w:rsidRPr="00B633AC" w:rsidRDefault="00B024B0" w:rsidP="00697641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44631214" w14:textId="29472096" w:rsidR="008E53AF" w:rsidRPr="00B633AC" w:rsidRDefault="008E53AF" w:rsidP="00697641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28B9E3C6" w14:textId="3FAD3CB8" w:rsidR="008E53AF" w:rsidRPr="00B633AC" w:rsidRDefault="008E53AF" w:rsidP="00697641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49671CE9" w14:textId="77777777" w:rsidR="001E00E5" w:rsidRPr="00B633AC" w:rsidRDefault="001E00E5" w:rsidP="00697641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4342497A" w14:textId="77777777" w:rsidR="008E53AF" w:rsidRPr="00B633AC" w:rsidRDefault="008E53AF" w:rsidP="00697641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7A646DA9" w14:textId="46C4357B" w:rsidR="00697641" w:rsidRPr="00B633AC" w:rsidRDefault="00B024B0" w:rsidP="00697641">
      <w:pPr>
        <w:spacing w:after="240" w:line="276" w:lineRule="auto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 w:rsidRPr="00B633AC">
        <w:rPr>
          <w:rFonts w:ascii="Franklin Gothic Medium" w:hAnsi="Franklin Gothic Medium" w:cs="CIDFont+F3"/>
          <w:color w:val="4C4949"/>
          <w:sz w:val="28"/>
          <w:szCs w:val="26"/>
        </w:rPr>
        <w:t>Please outline the major tasks that will be undertaken between now an</w:t>
      </w:r>
      <w:r w:rsidR="006E469C" w:rsidRPr="00B633AC">
        <w:rPr>
          <w:rFonts w:ascii="Franklin Gothic Medium" w:hAnsi="Franklin Gothic Medium" w:cs="CIDFont+F3"/>
          <w:color w:val="4C4949"/>
          <w:sz w:val="28"/>
          <w:szCs w:val="26"/>
        </w:rPr>
        <w:t xml:space="preserve">d the end of the grant, </w:t>
      </w:r>
      <w:r w:rsidR="002D6CC6">
        <w:rPr>
          <w:rFonts w:ascii="Franklin Gothic Medium" w:hAnsi="Franklin Gothic Medium" w:cs="CIDFont+F3"/>
          <w:color w:val="4C4949"/>
          <w:sz w:val="28"/>
          <w:szCs w:val="26"/>
        </w:rPr>
        <w:t>Oct. 31</w:t>
      </w:r>
      <w:r w:rsidR="006E469C" w:rsidRPr="00B633AC">
        <w:rPr>
          <w:rFonts w:ascii="Franklin Gothic Medium" w:hAnsi="Franklin Gothic Medium" w:cs="CIDFont+F3"/>
          <w:color w:val="4C4949"/>
          <w:sz w:val="28"/>
          <w:szCs w:val="26"/>
        </w:rPr>
        <w:t>: (limit 500 characters)</w:t>
      </w:r>
    </w:p>
    <w:p w14:paraId="6C6CDF55" w14:textId="77777777" w:rsidR="006D697C" w:rsidRPr="00B633AC" w:rsidRDefault="006D697C" w:rsidP="006D697C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27C0A004" w14:textId="77777777" w:rsidR="006D697C" w:rsidRPr="00B633AC" w:rsidRDefault="006D697C" w:rsidP="006D697C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23C76EBB" w14:textId="77777777" w:rsidR="006D697C" w:rsidRPr="00B633AC" w:rsidRDefault="006D697C" w:rsidP="006D697C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34EFB508" w14:textId="77777777" w:rsidR="006D697C" w:rsidRPr="00B633AC" w:rsidRDefault="006D697C" w:rsidP="006D697C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6B00B71D" w14:textId="77777777" w:rsidR="006D697C" w:rsidRPr="00B633AC" w:rsidRDefault="006D697C" w:rsidP="006D697C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157DD11E" w14:textId="77777777" w:rsidR="006D697C" w:rsidRPr="00B633AC" w:rsidRDefault="006D697C" w:rsidP="006D697C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16CC2FDC" w14:textId="77777777" w:rsidR="006D697C" w:rsidRPr="00B633AC" w:rsidRDefault="006D697C" w:rsidP="006D697C">
      <w:pPr>
        <w:spacing w:after="240" w:line="276" w:lineRule="auto"/>
        <w:rPr>
          <w:rFonts w:ascii="Franklin Gothic Book" w:hAnsi="Franklin Gothic Book" w:cs="CIDFont+F3"/>
          <w:color w:val="4C4949"/>
          <w:sz w:val="28"/>
          <w:szCs w:val="26"/>
        </w:rPr>
      </w:pPr>
    </w:p>
    <w:p w14:paraId="73BC9466" w14:textId="321B72F3" w:rsidR="00A02ECF" w:rsidRPr="00B633AC" w:rsidRDefault="001C11BF" w:rsidP="00D065DF">
      <w:pPr>
        <w:spacing w:after="160"/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</w:pPr>
      <w:r>
        <w:rPr>
          <w:rFonts w:ascii="Franklin Gothic Medium" w:hAnsi="Franklin Gothic Medium"/>
          <w:color w:val="363636"/>
          <w:sz w:val="28"/>
          <w:szCs w:val="28"/>
          <w:shd w:val="clear" w:color="auto" w:fill="FFFFFF"/>
        </w:rPr>
        <w:t>Additional information:</w:t>
      </w:r>
    </w:p>
    <w:p w14:paraId="4FFE8419" w14:textId="749597BE" w:rsidR="00B633AC" w:rsidRDefault="00B633AC" w:rsidP="00A02ECF">
      <w:pPr>
        <w:spacing w:line="276" w:lineRule="auto"/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</w:pPr>
      <w:r w:rsidRPr="00B633AC">
        <w:rPr>
          <w:rFonts w:ascii="Franklin Gothic Medium" w:hAnsi="Franklin Gothic Medium"/>
          <w:color w:val="FF0000"/>
          <w:sz w:val="24"/>
          <w:szCs w:val="24"/>
          <w:shd w:val="clear" w:color="auto" w:fill="FFFFFF"/>
        </w:rPr>
        <w:t>Important:</w:t>
      </w:r>
      <w:r w:rsidRPr="00B633AC">
        <w:rPr>
          <w:rFonts w:ascii="Franklin Gothic Book" w:hAnsi="Franklin Gothic Book"/>
          <w:color w:val="FF0000"/>
          <w:sz w:val="24"/>
          <w:szCs w:val="32"/>
          <w:shd w:val="clear" w:color="auto" w:fill="FFFFFF"/>
        </w:rPr>
        <w:t xml:space="preserve"> </w:t>
      </w:r>
      <w:r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the AHEI financial reimbursement request workbook is due with the interim report. Please submit both the workbook and this report to your HANYS Project Manager by </w:t>
      </w:r>
      <w:r w:rsidRPr="00B633AC">
        <w:rPr>
          <w:rFonts w:ascii="Franklin Gothic Book" w:hAnsi="Franklin Gothic Book"/>
          <w:color w:val="363636"/>
          <w:sz w:val="24"/>
          <w:szCs w:val="32"/>
          <w:u w:val="single"/>
          <w:shd w:val="clear" w:color="auto" w:fill="FFFFFF"/>
        </w:rPr>
        <w:t>Aug. 1, 2024</w:t>
      </w:r>
      <w:r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. </w:t>
      </w:r>
    </w:p>
    <w:p w14:paraId="289EF025" w14:textId="77777777" w:rsidR="00A02ECF" w:rsidRPr="00B633AC" w:rsidRDefault="00A02ECF" w:rsidP="00A02ECF">
      <w:pPr>
        <w:spacing w:line="276" w:lineRule="auto"/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</w:pPr>
    </w:p>
    <w:p w14:paraId="29B37405" w14:textId="00F56F54" w:rsidR="00740D2E" w:rsidRPr="00B633AC" w:rsidRDefault="00A02ECF" w:rsidP="00805805">
      <w:pPr>
        <w:spacing w:after="240" w:line="276" w:lineRule="auto"/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</w:pPr>
      <w:bookmarkStart w:id="1" w:name="_Hlk152602695"/>
      <w:r w:rsidRP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>For any questions or support</w:t>
      </w:r>
      <w:r w:rsid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 with the interim report or the workbook, </w:t>
      </w:r>
      <w:r w:rsidRP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please </w:t>
      </w:r>
      <w:r w:rsid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>contact your HANYS Project Manager, or email</w:t>
      </w:r>
      <w:r w:rsidRP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 </w:t>
      </w:r>
      <w:r w:rsid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Maria Baum, stipend program lead, at </w:t>
      </w:r>
      <w:hyperlink r:id="rId8" w:history="1">
        <w:r w:rsidR="00B633AC" w:rsidRPr="0025724F">
          <w:rPr>
            <w:rStyle w:val="Hyperlink"/>
            <w:rFonts w:ascii="Franklin Gothic Book" w:hAnsi="Franklin Gothic Book"/>
            <w:sz w:val="24"/>
            <w:szCs w:val="32"/>
            <w:shd w:val="clear" w:color="auto" w:fill="FFFFFF"/>
          </w:rPr>
          <w:t>mbaum@hanys.org</w:t>
        </w:r>
      </w:hyperlink>
      <w:r w:rsidRP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>.</w:t>
      </w:r>
      <w:r w:rsidR="00B633AC">
        <w:rPr>
          <w:rFonts w:ascii="Franklin Gothic Book" w:hAnsi="Franklin Gothic Book"/>
          <w:color w:val="363636"/>
          <w:sz w:val="24"/>
          <w:szCs w:val="32"/>
          <w:shd w:val="clear" w:color="auto" w:fill="FFFFFF"/>
        </w:rPr>
        <w:t xml:space="preserve"> </w:t>
      </w:r>
      <w:bookmarkEnd w:id="1"/>
    </w:p>
    <w:sectPr w:rsidR="00740D2E" w:rsidRPr="00B633AC" w:rsidSect="00740D2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63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D490" w14:textId="77777777" w:rsidR="001F7210" w:rsidRDefault="001F7210" w:rsidP="009E3903">
      <w:r>
        <w:separator/>
      </w:r>
    </w:p>
  </w:endnote>
  <w:endnote w:type="continuationSeparator" w:id="0">
    <w:p w14:paraId="67EFA3EE" w14:textId="77777777" w:rsidR="001F7210" w:rsidRDefault="001F7210" w:rsidP="009E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Book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39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1DF68" w14:textId="77777777" w:rsidR="00B024B0" w:rsidRDefault="00B024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A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348B32" w14:textId="77777777" w:rsidR="00E36FBB" w:rsidRPr="00E01858" w:rsidRDefault="00E36FBB" w:rsidP="00E0185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B717" w14:textId="77777777" w:rsidR="00B84768" w:rsidRDefault="00BB006F" w:rsidP="00A6488E">
    <w:pPr>
      <w:pStyle w:val="Footer"/>
      <w:tabs>
        <w:tab w:val="left" w:pos="22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C15331A" wp14:editId="5456600F">
              <wp:simplePos x="0" y="0"/>
              <wp:positionH relativeFrom="column">
                <wp:posOffset>-559128</wp:posOffset>
              </wp:positionH>
              <wp:positionV relativeFrom="paragraph">
                <wp:posOffset>12065</wp:posOffset>
              </wp:positionV>
              <wp:extent cx="4810125" cy="28702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125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2D2AC" w14:textId="77777777" w:rsidR="00BB006F" w:rsidRPr="00BB006F" w:rsidRDefault="009B3A0A" w:rsidP="00BB006F">
                          <w:pPr>
                            <w:pStyle w:val="HANYSHyphenation"/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hanys.org/</w:t>
                          </w:r>
                          <w:proofErr w:type="spellStart"/>
                          <w:r w:rsidRP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ahei</w:t>
                          </w:r>
                          <w:r w:rsidR="00163C17" w:rsidRP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partner</w:t>
                          </w:r>
                          <w:proofErr w:type="spellEnd"/>
                          <w:r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 xml:space="preserve">    |    </w:t>
                          </w:r>
                          <w:r w:rsidR="00163C17">
                            <w:rPr>
                              <w:rStyle w:val="CharacterStyle1"/>
                              <w:rFonts w:ascii="Arial" w:hAnsi="Arial" w:cs="Arial"/>
                              <w:color w:val="58585B"/>
                              <w:spacing w:val="8"/>
                              <w:sz w:val="16"/>
                              <w:szCs w:val="16"/>
                            </w:rPr>
                            <w:t>ahei@hanys.org</w:t>
                          </w:r>
                        </w:p>
                        <w:p w14:paraId="6218C66E" w14:textId="77777777" w:rsidR="00BB006F" w:rsidRPr="00BB006F" w:rsidRDefault="00BB006F" w:rsidP="00BB006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15331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-44.05pt;margin-top:.95pt;width:378.75pt;height:22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" filled="f" stroked="f" strokeweight=".5pt">
              <v:textbox>
                <w:txbxContent>
                  <w:p w14:paraId="19C2D2AC" w14:textId="77777777" w:rsidR="00BB006F" w:rsidRPr="00BB006F" w:rsidRDefault="009B3A0A" w:rsidP="00BB006F">
                    <w:pPr>
                      <w:pStyle w:val="HANYSHyphenation"/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hanys.org/</w:t>
                    </w:r>
                    <w:proofErr w:type="spellStart"/>
                    <w:r w:rsidRP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ahei</w:t>
                    </w:r>
                    <w:r w:rsidR="00163C17" w:rsidRP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partner</w:t>
                    </w:r>
                    <w:proofErr w:type="spellEnd"/>
                    <w:r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 xml:space="preserve">    |    </w:t>
                    </w:r>
                    <w:r w:rsidR="00163C17">
                      <w:rPr>
                        <w:rStyle w:val="CharacterStyle1"/>
                        <w:rFonts w:ascii="Arial" w:hAnsi="Arial" w:cs="Arial"/>
                        <w:color w:val="58585B"/>
                        <w:spacing w:val="8"/>
                        <w:sz w:val="16"/>
                        <w:szCs w:val="16"/>
                      </w:rPr>
                      <w:t>ahei@hanys.org</w:t>
                    </w:r>
                  </w:p>
                  <w:p w14:paraId="6218C66E" w14:textId="77777777" w:rsidR="00BB006F" w:rsidRPr="00BB006F" w:rsidRDefault="00BB006F" w:rsidP="00BB006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6488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0B003C8" wp14:editId="4B8DCB73">
              <wp:simplePos x="0" y="0"/>
              <wp:positionH relativeFrom="column">
                <wp:posOffset>5467985</wp:posOffset>
              </wp:positionH>
              <wp:positionV relativeFrom="paragraph">
                <wp:posOffset>-240030</wp:posOffset>
              </wp:positionV>
              <wp:extent cx="1333500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0AD6A" w14:textId="77777777" w:rsidR="00B84768" w:rsidRDefault="00B847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17B71" wp14:editId="1A8970C6">
                                <wp:extent cx="1030125" cy="391795"/>
                                <wp:effectExtent l="0" t="0" r="0" b="825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HANYS_Full_Logo_Green_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598" cy="4026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B003C8" id="Text Box 2" o:spid="_x0000_s1027" type="#_x0000_t202" style="position:absolute;margin-left:430.55pt;margin-top:-18.9pt;width:10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" fillcolor="white [3201]" stroked="f" strokeweight=".5pt">
              <v:textbox>
                <w:txbxContent>
                  <w:p w14:paraId="5D90AD6A" w14:textId="77777777" w:rsidR="00B84768" w:rsidRDefault="00B84768">
                    <w:r>
                      <w:rPr>
                        <w:noProof/>
                      </w:rPr>
                      <w:drawing>
                        <wp:inline distT="0" distB="0" distL="0" distR="0" wp14:anchorId="37217B71" wp14:editId="1A8970C6">
                          <wp:extent cx="1030125" cy="391795"/>
                          <wp:effectExtent l="0" t="0" r="0" b="825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HANYS_Full_Logo_Green_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598" cy="4026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488E">
      <w:tab/>
    </w:r>
    <w:r w:rsidR="00A648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0DF6" w14:textId="77777777" w:rsidR="001F7210" w:rsidRDefault="001F7210" w:rsidP="009E3903">
      <w:r>
        <w:separator/>
      </w:r>
    </w:p>
  </w:footnote>
  <w:footnote w:type="continuationSeparator" w:id="0">
    <w:p w14:paraId="02281BCC" w14:textId="77777777" w:rsidR="001F7210" w:rsidRDefault="001F7210" w:rsidP="009E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2C4D" w14:textId="77777777" w:rsidR="00740D2E" w:rsidRDefault="00740D2E" w:rsidP="00740D2E">
    <w:pPr>
      <w:pStyle w:val="Header"/>
      <w:ind w:left="-810"/>
    </w:pPr>
    <w:r>
      <w:rPr>
        <w:noProof/>
      </w:rPr>
      <w:drawing>
        <wp:inline distT="0" distB="0" distL="0" distR="0" wp14:anchorId="742EDD2F" wp14:editId="44E842F8">
          <wp:extent cx="2590800" cy="6381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HEI_color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47" b="10322"/>
                  <a:stretch/>
                </pic:blipFill>
                <pic:spPr bwMode="auto">
                  <a:xfrm>
                    <a:off x="0" y="0"/>
                    <a:ext cx="2633474" cy="648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35485C" w14:textId="77777777" w:rsidR="00740D2E" w:rsidRDefault="00740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D5DF757" wp14:editId="38E696E1">
              <wp:simplePos x="0" y="0"/>
              <wp:positionH relativeFrom="column">
                <wp:posOffset>-542925</wp:posOffset>
              </wp:positionH>
              <wp:positionV relativeFrom="paragraph">
                <wp:posOffset>171450</wp:posOffset>
              </wp:positionV>
              <wp:extent cx="70866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E8A0D6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3.5pt" to="51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" strokecolor="#bfbfbf [2412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7ACC" w14:textId="77777777" w:rsidR="00740D2E" w:rsidRDefault="00740D2E" w:rsidP="00740D2E">
    <w:pPr>
      <w:pStyle w:val="Header"/>
      <w:ind w:left="-900"/>
    </w:pPr>
    <w:r>
      <w:rPr>
        <w:noProof/>
      </w:rPr>
      <w:drawing>
        <wp:inline distT="0" distB="0" distL="0" distR="0" wp14:anchorId="0136FA27" wp14:editId="3527576D">
          <wp:extent cx="2590800" cy="6381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HEI_color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47" b="10322"/>
                  <a:stretch/>
                </pic:blipFill>
                <pic:spPr bwMode="auto">
                  <a:xfrm>
                    <a:off x="0" y="0"/>
                    <a:ext cx="2633474" cy="648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DCBCFA" w14:textId="77777777" w:rsidR="00740D2E" w:rsidRDefault="00740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151BF59" wp14:editId="78269AFF">
              <wp:simplePos x="0" y="0"/>
              <wp:positionH relativeFrom="column">
                <wp:posOffset>-552450</wp:posOffset>
              </wp:positionH>
              <wp:positionV relativeFrom="paragraph">
                <wp:posOffset>167640</wp:posOffset>
              </wp:positionV>
              <wp:extent cx="7086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DD0D5C"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3.2pt" to="514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DA7"/>
    <w:multiLevelType w:val="hybridMultilevel"/>
    <w:tmpl w:val="3CFE4C7E"/>
    <w:lvl w:ilvl="0" w:tplc="B67EB384">
      <w:start w:val="1"/>
      <w:numFmt w:val="lowerLetter"/>
      <w:lvlText w:val="%1."/>
      <w:lvlJc w:val="left"/>
      <w:pPr>
        <w:ind w:left="60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36C000D"/>
    <w:multiLevelType w:val="hybridMultilevel"/>
    <w:tmpl w:val="F5A2D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96668"/>
    <w:multiLevelType w:val="hybridMultilevel"/>
    <w:tmpl w:val="3F20FFFC"/>
    <w:lvl w:ilvl="0" w:tplc="F272AD32">
      <w:start w:val="1"/>
      <w:numFmt w:val="bullet"/>
      <w:pStyle w:val="Agend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BEE"/>
    <w:multiLevelType w:val="hybridMultilevel"/>
    <w:tmpl w:val="D178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2C042">
      <w:start w:val="1"/>
      <w:numFmt w:val="bullet"/>
      <w:pStyle w:val="Secondlevel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611B"/>
    <w:multiLevelType w:val="hybridMultilevel"/>
    <w:tmpl w:val="0666F9E2"/>
    <w:lvl w:ilvl="0" w:tplc="1612FAB0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E81"/>
    <w:multiLevelType w:val="hybridMultilevel"/>
    <w:tmpl w:val="AF04B850"/>
    <w:lvl w:ilvl="0" w:tplc="81DC3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84402"/>
    <w:multiLevelType w:val="hybridMultilevel"/>
    <w:tmpl w:val="8E3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2F67"/>
    <w:multiLevelType w:val="hybridMultilevel"/>
    <w:tmpl w:val="AB72E99E"/>
    <w:lvl w:ilvl="0" w:tplc="52B0B420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14F4"/>
    <w:multiLevelType w:val="hybridMultilevel"/>
    <w:tmpl w:val="2522D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97587"/>
    <w:multiLevelType w:val="hybridMultilevel"/>
    <w:tmpl w:val="F6E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10169"/>
    <w:multiLevelType w:val="hybridMultilevel"/>
    <w:tmpl w:val="C10A3DEC"/>
    <w:lvl w:ilvl="0" w:tplc="B67EB3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81628"/>
    <w:multiLevelType w:val="hybridMultilevel"/>
    <w:tmpl w:val="3ED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C2AFF"/>
    <w:multiLevelType w:val="hybridMultilevel"/>
    <w:tmpl w:val="6C5C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757E2"/>
    <w:multiLevelType w:val="hybridMultilevel"/>
    <w:tmpl w:val="786C69DE"/>
    <w:lvl w:ilvl="0" w:tplc="1612FAB0">
      <w:start w:val="2"/>
      <w:numFmt w:val="bullet"/>
      <w:lvlText w:val=""/>
      <w:lvlJc w:val="left"/>
      <w:pPr>
        <w:ind w:left="1680" w:hanging="360"/>
      </w:pPr>
      <w:rPr>
        <w:rFonts w:ascii="Symbol" w:eastAsia="Calibri" w:hAnsi="Symbol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6157188D"/>
    <w:multiLevelType w:val="hybridMultilevel"/>
    <w:tmpl w:val="15547F10"/>
    <w:lvl w:ilvl="0" w:tplc="79485F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43AC0"/>
    <w:multiLevelType w:val="hybridMultilevel"/>
    <w:tmpl w:val="A02E8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0E6FA7"/>
    <w:multiLevelType w:val="hybridMultilevel"/>
    <w:tmpl w:val="6D408C60"/>
    <w:lvl w:ilvl="0" w:tplc="1612FAB0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73A91"/>
    <w:multiLevelType w:val="hybridMultilevel"/>
    <w:tmpl w:val="C1D0ECFE"/>
    <w:lvl w:ilvl="0" w:tplc="1612FAB0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99880">
    <w:abstractNumId w:val="12"/>
  </w:num>
  <w:num w:numId="2" w16cid:durableId="2137604933">
    <w:abstractNumId w:val="7"/>
  </w:num>
  <w:num w:numId="3" w16cid:durableId="1874028850">
    <w:abstractNumId w:val="1"/>
  </w:num>
  <w:num w:numId="4" w16cid:durableId="20203620">
    <w:abstractNumId w:val="8"/>
  </w:num>
  <w:num w:numId="5" w16cid:durableId="555509352">
    <w:abstractNumId w:val="3"/>
  </w:num>
  <w:num w:numId="6" w16cid:durableId="849755170">
    <w:abstractNumId w:val="2"/>
  </w:num>
  <w:num w:numId="7" w16cid:durableId="1485850821">
    <w:abstractNumId w:val="5"/>
  </w:num>
  <w:num w:numId="8" w16cid:durableId="995912332">
    <w:abstractNumId w:val="6"/>
  </w:num>
  <w:num w:numId="9" w16cid:durableId="1117873281">
    <w:abstractNumId w:val="11"/>
  </w:num>
  <w:num w:numId="10" w16cid:durableId="1967271304">
    <w:abstractNumId w:val="10"/>
  </w:num>
  <w:num w:numId="11" w16cid:durableId="1965189382">
    <w:abstractNumId w:val="14"/>
  </w:num>
  <w:num w:numId="12" w16cid:durableId="901790904">
    <w:abstractNumId w:val="17"/>
  </w:num>
  <w:num w:numId="13" w16cid:durableId="2037194672">
    <w:abstractNumId w:val="15"/>
  </w:num>
  <w:num w:numId="14" w16cid:durableId="680815206">
    <w:abstractNumId w:val="0"/>
  </w:num>
  <w:num w:numId="15" w16cid:durableId="1256741176">
    <w:abstractNumId w:val="16"/>
  </w:num>
  <w:num w:numId="16" w16cid:durableId="1522009893">
    <w:abstractNumId w:val="4"/>
  </w:num>
  <w:num w:numId="17" w16cid:durableId="1904099765">
    <w:abstractNumId w:val="13"/>
  </w:num>
  <w:num w:numId="18" w16cid:durableId="1801655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17"/>
    <w:rsid w:val="00000DBD"/>
    <w:rsid w:val="00007DAA"/>
    <w:rsid w:val="000102CF"/>
    <w:rsid w:val="00027AF7"/>
    <w:rsid w:val="0003072E"/>
    <w:rsid w:val="00045DE8"/>
    <w:rsid w:val="00073D38"/>
    <w:rsid w:val="0008041C"/>
    <w:rsid w:val="000A0A0D"/>
    <w:rsid w:val="000A2726"/>
    <w:rsid w:val="000E0EB9"/>
    <w:rsid w:val="000F31AA"/>
    <w:rsid w:val="00105401"/>
    <w:rsid w:val="0011674A"/>
    <w:rsid w:val="00140593"/>
    <w:rsid w:val="00163C17"/>
    <w:rsid w:val="0017441E"/>
    <w:rsid w:val="00193A59"/>
    <w:rsid w:val="001A0086"/>
    <w:rsid w:val="001B3706"/>
    <w:rsid w:val="001C11BF"/>
    <w:rsid w:val="001D6A2E"/>
    <w:rsid w:val="001E00E5"/>
    <w:rsid w:val="001F6BE9"/>
    <w:rsid w:val="001F7210"/>
    <w:rsid w:val="00216582"/>
    <w:rsid w:val="00220C9B"/>
    <w:rsid w:val="0022315B"/>
    <w:rsid w:val="00236FA4"/>
    <w:rsid w:val="0024081D"/>
    <w:rsid w:val="00240E86"/>
    <w:rsid w:val="002669F2"/>
    <w:rsid w:val="00271B20"/>
    <w:rsid w:val="00275D95"/>
    <w:rsid w:val="00286572"/>
    <w:rsid w:val="002A34D9"/>
    <w:rsid w:val="002A3823"/>
    <w:rsid w:val="002B3F0C"/>
    <w:rsid w:val="002C418A"/>
    <w:rsid w:val="002D31F8"/>
    <w:rsid w:val="002D5BCF"/>
    <w:rsid w:val="002D5C31"/>
    <w:rsid w:val="002D6CC6"/>
    <w:rsid w:val="002E044C"/>
    <w:rsid w:val="002F3259"/>
    <w:rsid w:val="003047EE"/>
    <w:rsid w:val="0030589E"/>
    <w:rsid w:val="003410E6"/>
    <w:rsid w:val="003576BD"/>
    <w:rsid w:val="00362B73"/>
    <w:rsid w:val="00371826"/>
    <w:rsid w:val="0037371D"/>
    <w:rsid w:val="00392CC9"/>
    <w:rsid w:val="003B36C1"/>
    <w:rsid w:val="003D247A"/>
    <w:rsid w:val="003F6DB2"/>
    <w:rsid w:val="0040406F"/>
    <w:rsid w:val="0041695D"/>
    <w:rsid w:val="004217F2"/>
    <w:rsid w:val="00470847"/>
    <w:rsid w:val="004B4653"/>
    <w:rsid w:val="004C6563"/>
    <w:rsid w:val="004D67B4"/>
    <w:rsid w:val="004F20E5"/>
    <w:rsid w:val="004F3659"/>
    <w:rsid w:val="00507C2F"/>
    <w:rsid w:val="005240E2"/>
    <w:rsid w:val="00534BB7"/>
    <w:rsid w:val="00556350"/>
    <w:rsid w:val="0058623D"/>
    <w:rsid w:val="0059548B"/>
    <w:rsid w:val="00595C01"/>
    <w:rsid w:val="005A2A22"/>
    <w:rsid w:val="005B7B34"/>
    <w:rsid w:val="005C7076"/>
    <w:rsid w:val="005C709B"/>
    <w:rsid w:val="005E16B6"/>
    <w:rsid w:val="005E7C2D"/>
    <w:rsid w:val="0060006F"/>
    <w:rsid w:val="00612292"/>
    <w:rsid w:val="00612C43"/>
    <w:rsid w:val="00613D24"/>
    <w:rsid w:val="00635332"/>
    <w:rsid w:val="00660AD0"/>
    <w:rsid w:val="00662E51"/>
    <w:rsid w:val="006853A0"/>
    <w:rsid w:val="0069610A"/>
    <w:rsid w:val="00697641"/>
    <w:rsid w:val="006D697C"/>
    <w:rsid w:val="006E469C"/>
    <w:rsid w:val="006F0ECE"/>
    <w:rsid w:val="006F36CC"/>
    <w:rsid w:val="00740D2E"/>
    <w:rsid w:val="00772851"/>
    <w:rsid w:val="00772987"/>
    <w:rsid w:val="007A2ECB"/>
    <w:rsid w:val="007E7B79"/>
    <w:rsid w:val="00805805"/>
    <w:rsid w:val="00824E6C"/>
    <w:rsid w:val="008411C3"/>
    <w:rsid w:val="008458F3"/>
    <w:rsid w:val="00851D82"/>
    <w:rsid w:val="008520E2"/>
    <w:rsid w:val="00893AC9"/>
    <w:rsid w:val="008B202B"/>
    <w:rsid w:val="008B645A"/>
    <w:rsid w:val="008D2226"/>
    <w:rsid w:val="008E53AF"/>
    <w:rsid w:val="00914105"/>
    <w:rsid w:val="00915BE8"/>
    <w:rsid w:val="009347C2"/>
    <w:rsid w:val="00940C96"/>
    <w:rsid w:val="00983A09"/>
    <w:rsid w:val="00985A80"/>
    <w:rsid w:val="00985BFA"/>
    <w:rsid w:val="009A4E3D"/>
    <w:rsid w:val="009B0E45"/>
    <w:rsid w:val="009B3A0A"/>
    <w:rsid w:val="009B7891"/>
    <w:rsid w:val="009D5FBD"/>
    <w:rsid w:val="009E3903"/>
    <w:rsid w:val="00A02ECF"/>
    <w:rsid w:val="00A25DB3"/>
    <w:rsid w:val="00A4210A"/>
    <w:rsid w:val="00A45CE1"/>
    <w:rsid w:val="00A53E67"/>
    <w:rsid w:val="00A6488E"/>
    <w:rsid w:val="00A75F5C"/>
    <w:rsid w:val="00AA236F"/>
    <w:rsid w:val="00AA363C"/>
    <w:rsid w:val="00AA58F1"/>
    <w:rsid w:val="00AD24B9"/>
    <w:rsid w:val="00AF601F"/>
    <w:rsid w:val="00B024B0"/>
    <w:rsid w:val="00B31D92"/>
    <w:rsid w:val="00B438E5"/>
    <w:rsid w:val="00B47FD8"/>
    <w:rsid w:val="00B50914"/>
    <w:rsid w:val="00B623D1"/>
    <w:rsid w:val="00B633AC"/>
    <w:rsid w:val="00B75D2A"/>
    <w:rsid w:val="00B84768"/>
    <w:rsid w:val="00B9013E"/>
    <w:rsid w:val="00B9766D"/>
    <w:rsid w:val="00BA1819"/>
    <w:rsid w:val="00BB006F"/>
    <w:rsid w:val="00BB0598"/>
    <w:rsid w:val="00BD1734"/>
    <w:rsid w:val="00BD59F4"/>
    <w:rsid w:val="00BF09C5"/>
    <w:rsid w:val="00C024DA"/>
    <w:rsid w:val="00C04225"/>
    <w:rsid w:val="00C25E85"/>
    <w:rsid w:val="00C77DE6"/>
    <w:rsid w:val="00C950CA"/>
    <w:rsid w:val="00CA0148"/>
    <w:rsid w:val="00CB2A85"/>
    <w:rsid w:val="00CB3167"/>
    <w:rsid w:val="00CB5D50"/>
    <w:rsid w:val="00CE188A"/>
    <w:rsid w:val="00CF3BE6"/>
    <w:rsid w:val="00D065DF"/>
    <w:rsid w:val="00D311A9"/>
    <w:rsid w:val="00D3125F"/>
    <w:rsid w:val="00D77F2D"/>
    <w:rsid w:val="00D967F8"/>
    <w:rsid w:val="00DB3C26"/>
    <w:rsid w:val="00DB40E7"/>
    <w:rsid w:val="00DB7714"/>
    <w:rsid w:val="00DC24A9"/>
    <w:rsid w:val="00DC7C9E"/>
    <w:rsid w:val="00DD44D9"/>
    <w:rsid w:val="00DD7933"/>
    <w:rsid w:val="00DF41C0"/>
    <w:rsid w:val="00E01858"/>
    <w:rsid w:val="00E051AC"/>
    <w:rsid w:val="00E10E1D"/>
    <w:rsid w:val="00E15909"/>
    <w:rsid w:val="00E25FB7"/>
    <w:rsid w:val="00E26BE7"/>
    <w:rsid w:val="00E320CF"/>
    <w:rsid w:val="00E36FBB"/>
    <w:rsid w:val="00E50195"/>
    <w:rsid w:val="00E64538"/>
    <w:rsid w:val="00E74106"/>
    <w:rsid w:val="00E84B43"/>
    <w:rsid w:val="00EA0A28"/>
    <w:rsid w:val="00EA289E"/>
    <w:rsid w:val="00EB0F10"/>
    <w:rsid w:val="00EE485C"/>
    <w:rsid w:val="00EE4FFB"/>
    <w:rsid w:val="00EE5243"/>
    <w:rsid w:val="00EF1B2D"/>
    <w:rsid w:val="00F25536"/>
    <w:rsid w:val="00F2751A"/>
    <w:rsid w:val="00F37818"/>
    <w:rsid w:val="00F54FCC"/>
    <w:rsid w:val="00F723AA"/>
    <w:rsid w:val="00F7753C"/>
    <w:rsid w:val="00F8677B"/>
    <w:rsid w:val="00F94F06"/>
    <w:rsid w:val="00F97D42"/>
    <w:rsid w:val="00FB7209"/>
    <w:rsid w:val="00FD163A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1B747"/>
  <w15:chartTrackingRefBased/>
  <w15:docId w15:val="{331A227E-8F02-4110-A6B6-D62235FA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47EE"/>
    <w:pPr>
      <w:spacing w:after="0"/>
    </w:pPr>
    <w:rPr>
      <w:rFonts w:ascii="Calibri" w:hAnsi="Calibri" w:cs="Franklin Gothic Book"/>
      <w:color w:val="57585A"/>
    </w:rPr>
  </w:style>
  <w:style w:type="paragraph" w:styleId="Heading1">
    <w:name w:val="heading 1"/>
    <w:basedOn w:val="Normal"/>
    <w:next w:val="Normal"/>
    <w:link w:val="Heading1Char"/>
    <w:uiPriority w:val="9"/>
    <w:rsid w:val="00E320CF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320CF"/>
    <w:pPr>
      <w:autoSpaceDE w:val="0"/>
      <w:autoSpaceDN w:val="0"/>
      <w:adjustRightInd w:val="0"/>
      <w:spacing w:line="241" w:lineRule="atLeas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20CF"/>
    <w:pPr>
      <w:autoSpaceDE w:val="0"/>
      <w:autoSpaceDN w:val="0"/>
      <w:adjustRightInd w:val="0"/>
      <w:spacing w:line="241" w:lineRule="atLeast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9E3903"/>
    <w:rPr>
      <w:rFonts w:ascii="Franklin Gothic Medium Cond" w:hAnsi="Franklin Gothic Medium Cond"/>
      <w:color w:val="808080" w:themeColor="background1" w:themeShade="8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E3903"/>
    <w:rPr>
      <w:rFonts w:ascii="Franklin Gothic Medium Cond" w:hAnsi="Franklin Gothic Medium Cond" w:cs="Franklin Gothic Book"/>
      <w:color w:val="808080" w:themeColor="background1" w:themeShade="8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669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F2"/>
  </w:style>
  <w:style w:type="paragraph" w:styleId="ListParagraph">
    <w:name w:val="List Paragraph"/>
    <w:basedOn w:val="Normal"/>
    <w:link w:val="ListParagraphChar"/>
    <w:uiPriority w:val="34"/>
    <w:rsid w:val="00613D24"/>
    <w:pPr>
      <w:ind w:left="720"/>
      <w:contextualSpacing/>
    </w:pPr>
  </w:style>
  <w:style w:type="character" w:customStyle="1" w:styleId="A1">
    <w:name w:val="A1"/>
    <w:uiPriority w:val="99"/>
    <w:rsid w:val="00E36FBB"/>
    <w:rPr>
      <w:rFonts w:cs="Trade Gothic LT Std Light"/>
      <w:color w:val="5758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C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72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E320CF"/>
    <w:pPr>
      <w:autoSpaceDE w:val="0"/>
      <w:autoSpaceDN w:val="0"/>
      <w:adjustRightInd w:val="0"/>
      <w:spacing w:line="241" w:lineRule="atLeast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320CF"/>
    <w:rPr>
      <w:rFonts w:ascii="Calibri" w:hAnsi="Calibri" w:cs="Franklin Gothic Book"/>
      <w:b/>
      <w:color w:val="57585A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E320CF"/>
    <w:rPr>
      <w:rFonts w:ascii="Calibri" w:hAnsi="Calibri" w:cs="Franklin Gothic Book"/>
      <w:b/>
      <w:color w:val="57585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0CF"/>
    <w:rPr>
      <w:rFonts w:ascii="Calibri" w:hAnsi="Calibri" w:cs="Franklin Gothic Book"/>
      <w:b/>
      <w:color w:val="57585A"/>
      <w:sz w:val="28"/>
      <w:szCs w:val="28"/>
    </w:rPr>
  </w:style>
  <w:style w:type="paragraph" w:styleId="NoSpacing">
    <w:name w:val="No Spacing"/>
    <w:link w:val="NoSpacingChar"/>
    <w:uiPriority w:val="1"/>
    <w:rsid w:val="009E3903"/>
    <w:pPr>
      <w:spacing w:after="0" w:line="240" w:lineRule="auto"/>
    </w:pPr>
    <w:rPr>
      <w:rFonts w:ascii="Franklin Gothic Book" w:hAnsi="Franklin Gothic Book" w:cs="Franklin Gothic Book"/>
      <w:color w:val="57585A"/>
    </w:rPr>
  </w:style>
  <w:style w:type="character" w:customStyle="1" w:styleId="Heading3Char">
    <w:name w:val="Heading 3 Char"/>
    <w:basedOn w:val="DefaultParagraphFont"/>
    <w:link w:val="Heading3"/>
    <w:uiPriority w:val="9"/>
    <w:rsid w:val="00E320CF"/>
    <w:rPr>
      <w:rFonts w:ascii="Calibri" w:hAnsi="Calibri" w:cs="Franklin Gothic Book"/>
      <w:b/>
      <w:color w:val="57585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2851"/>
    <w:rPr>
      <w:rFonts w:ascii="Franklin Gothic Book" w:hAnsi="Franklin Gothic Book" w:cs="Franklin Gothic Book"/>
      <w:color w:val="57585A"/>
    </w:rPr>
  </w:style>
  <w:style w:type="paragraph" w:customStyle="1" w:styleId="ReportTitle">
    <w:name w:val="Report Title"/>
    <w:basedOn w:val="Title"/>
    <w:link w:val="ReportTitleChar"/>
    <w:rsid w:val="00E320CF"/>
    <w:rPr>
      <w:color w:val="14918C"/>
      <w:sz w:val="72"/>
      <w:szCs w:val="72"/>
    </w:rPr>
  </w:style>
  <w:style w:type="character" w:customStyle="1" w:styleId="ReportTitleChar">
    <w:name w:val="Report Title Char"/>
    <w:basedOn w:val="TitleChar"/>
    <w:link w:val="ReportTitle"/>
    <w:rsid w:val="00E320CF"/>
    <w:rPr>
      <w:rFonts w:ascii="Calibri" w:hAnsi="Calibri" w:cs="Franklin Gothic Book"/>
      <w:b/>
      <w:color w:val="14918C"/>
      <w:sz w:val="72"/>
      <w:szCs w:val="72"/>
    </w:rPr>
  </w:style>
  <w:style w:type="paragraph" w:customStyle="1" w:styleId="Normaltext">
    <w:name w:val="Normal text"/>
    <w:basedOn w:val="Title"/>
    <w:link w:val="NormaltextChar"/>
    <w:qFormat/>
    <w:rsid w:val="00220C9B"/>
    <w:pPr>
      <w:spacing w:before="240" w:after="120" w:line="288" w:lineRule="auto"/>
    </w:pPr>
    <w:rPr>
      <w:rFonts w:ascii="Fira Sans Book" w:hAnsi="Fira Sans Book"/>
      <w:b w:val="0"/>
      <w:color w:val="363636"/>
      <w:sz w:val="20"/>
      <w:szCs w:val="24"/>
      <w:shd w:val="clear" w:color="auto" w:fill="FFFFFF"/>
    </w:rPr>
  </w:style>
  <w:style w:type="paragraph" w:customStyle="1" w:styleId="Level3Subheading">
    <w:name w:val="Level 3 Subheading"/>
    <w:basedOn w:val="Title"/>
    <w:link w:val="Level3SubheadingChar"/>
    <w:qFormat/>
    <w:rsid w:val="00C950CA"/>
    <w:pPr>
      <w:spacing w:line="240" w:lineRule="auto"/>
    </w:pPr>
    <w:rPr>
      <w:rFonts w:ascii="Fira Sans SemiBold" w:hAnsi="Fira Sans SemiBold"/>
      <w:b w:val="0"/>
      <w:color w:val="363636"/>
      <w:sz w:val="26"/>
      <w:szCs w:val="26"/>
    </w:rPr>
  </w:style>
  <w:style w:type="character" w:customStyle="1" w:styleId="NormaltextChar">
    <w:name w:val="Normal text Char"/>
    <w:basedOn w:val="TitleChar"/>
    <w:link w:val="Normaltext"/>
    <w:rsid w:val="00220C9B"/>
    <w:rPr>
      <w:rFonts w:ascii="Fira Sans Book" w:hAnsi="Fira Sans Book" w:cs="Franklin Gothic Book"/>
      <w:b w:val="0"/>
      <w:color w:val="363636"/>
      <w:sz w:val="20"/>
      <w:szCs w:val="24"/>
    </w:rPr>
  </w:style>
  <w:style w:type="paragraph" w:customStyle="1" w:styleId="Level2Subheading">
    <w:name w:val="Level 2 Subheading"/>
    <w:basedOn w:val="Title"/>
    <w:link w:val="Level2SubheadingChar"/>
    <w:qFormat/>
    <w:rsid w:val="00C950CA"/>
    <w:pPr>
      <w:spacing w:after="120"/>
    </w:pPr>
    <w:rPr>
      <w:rFonts w:ascii="Fira Sans Book" w:hAnsi="Fira Sans Book"/>
      <w:b w:val="0"/>
      <w:color w:val="363636"/>
      <w:sz w:val="32"/>
      <w:szCs w:val="36"/>
    </w:rPr>
  </w:style>
  <w:style w:type="character" w:customStyle="1" w:styleId="Level3SubheadingChar">
    <w:name w:val="Level 3 Subheading Char"/>
    <w:basedOn w:val="TitleChar"/>
    <w:link w:val="Level3Subheading"/>
    <w:rsid w:val="00C950CA"/>
    <w:rPr>
      <w:rFonts w:ascii="Fira Sans SemiBold" w:hAnsi="Fira Sans SemiBold" w:cs="Franklin Gothic Book"/>
      <w:b w:val="0"/>
      <w:color w:val="363636"/>
      <w:sz w:val="26"/>
      <w:szCs w:val="26"/>
    </w:rPr>
  </w:style>
  <w:style w:type="paragraph" w:customStyle="1" w:styleId="Level1Subheading">
    <w:name w:val="Level 1 Subheading"/>
    <w:basedOn w:val="Title"/>
    <w:link w:val="Level1SubheadingChar"/>
    <w:qFormat/>
    <w:rsid w:val="00C950CA"/>
    <w:pPr>
      <w:spacing w:after="120"/>
    </w:pPr>
    <w:rPr>
      <w:rFonts w:ascii="Fira Sans SemiBold" w:hAnsi="Fira Sans SemiBold"/>
      <w:b w:val="0"/>
      <w:color w:val="363636"/>
      <w:sz w:val="36"/>
      <w:szCs w:val="32"/>
    </w:rPr>
  </w:style>
  <w:style w:type="character" w:customStyle="1" w:styleId="Level2SubheadingChar">
    <w:name w:val="Level 2 Subheading Char"/>
    <w:basedOn w:val="TitleChar"/>
    <w:link w:val="Level2Subheading"/>
    <w:rsid w:val="00C950CA"/>
    <w:rPr>
      <w:rFonts w:ascii="Fira Sans Book" w:hAnsi="Fira Sans Book" w:cs="Franklin Gothic Book"/>
      <w:b w:val="0"/>
      <w:color w:val="363636"/>
      <w:sz w:val="32"/>
      <w:szCs w:val="36"/>
    </w:rPr>
  </w:style>
  <w:style w:type="paragraph" w:customStyle="1" w:styleId="SectionHeading">
    <w:name w:val="Section Heading"/>
    <w:basedOn w:val="Title"/>
    <w:link w:val="SectionHeadingChar"/>
    <w:qFormat/>
    <w:rsid w:val="00AD24B9"/>
    <w:pPr>
      <w:spacing w:after="240"/>
    </w:pPr>
    <w:rPr>
      <w:rFonts w:ascii="Fira Sans SemiBold" w:hAnsi="Fira Sans SemiBold"/>
      <w:b w:val="0"/>
      <w:color w:val="1D1D1D"/>
      <w:szCs w:val="48"/>
    </w:rPr>
  </w:style>
  <w:style w:type="character" w:customStyle="1" w:styleId="Level1SubheadingChar">
    <w:name w:val="Level 1 Subheading Char"/>
    <w:basedOn w:val="TitleChar"/>
    <w:link w:val="Level1Subheading"/>
    <w:rsid w:val="00C950CA"/>
    <w:rPr>
      <w:rFonts w:ascii="Fira Sans SemiBold" w:hAnsi="Fira Sans SemiBold" w:cs="Franklin Gothic Book"/>
      <w:b w:val="0"/>
      <w:color w:val="363636"/>
      <w:sz w:val="36"/>
      <w:szCs w:val="32"/>
    </w:rPr>
  </w:style>
  <w:style w:type="paragraph" w:customStyle="1" w:styleId="DocumentTitle">
    <w:name w:val="Document Title"/>
    <w:basedOn w:val="Normal"/>
    <w:link w:val="DocumentTitleChar"/>
    <w:qFormat/>
    <w:rsid w:val="00AD24B9"/>
    <w:rPr>
      <w:rFonts w:ascii="Fira Sans SemiBold" w:hAnsi="Fira Sans SemiBold" w:cs="Calibri"/>
      <w:color w:val="1D1D1D"/>
      <w:sz w:val="84"/>
      <w:szCs w:val="84"/>
    </w:rPr>
  </w:style>
  <w:style w:type="character" w:customStyle="1" w:styleId="SectionHeadingChar">
    <w:name w:val="Section Heading Char"/>
    <w:basedOn w:val="TitleChar"/>
    <w:link w:val="SectionHeading"/>
    <w:rsid w:val="00AD24B9"/>
    <w:rPr>
      <w:rFonts w:ascii="Fira Sans SemiBold" w:hAnsi="Fira Sans SemiBold" w:cs="Franklin Gothic Book"/>
      <w:b w:val="0"/>
      <w:color w:val="1D1D1D"/>
      <w:sz w:val="44"/>
      <w:szCs w:val="48"/>
    </w:rPr>
  </w:style>
  <w:style w:type="character" w:customStyle="1" w:styleId="DocumentTitleChar">
    <w:name w:val="Document Title Char"/>
    <w:basedOn w:val="DefaultParagraphFont"/>
    <w:link w:val="DocumentTitle"/>
    <w:rsid w:val="00AD24B9"/>
    <w:rPr>
      <w:rFonts w:ascii="Fira Sans SemiBold" w:hAnsi="Fira Sans SemiBold" w:cs="Calibri"/>
      <w:color w:val="1D1D1D"/>
      <w:sz w:val="84"/>
      <w:szCs w:val="84"/>
    </w:rPr>
  </w:style>
  <w:style w:type="table" w:styleId="TableGrid">
    <w:name w:val="Table Grid"/>
    <w:basedOn w:val="TableNormal"/>
    <w:uiPriority w:val="39"/>
    <w:rsid w:val="0030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bullet">
    <w:name w:val="Agenda bullet"/>
    <w:basedOn w:val="ListParagraph"/>
    <w:link w:val="AgendabulletChar"/>
    <w:qFormat/>
    <w:rsid w:val="003047EE"/>
    <w:pPr>
      <w:numPr>
        <w:numId w:val="6"/>
      </w:numPr>
      <w:spacing w:before="120" w:line="276" w:lineRule="auto"/>
    </w:pPr>
    <w:rPr>
      <w:rFonts w:ascii="Fira Sans Book" w:hAnsi="Fira Sans Book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47EE"/>
    <w:rPr>
      <w:rFonts w:ascii="Calibri" w:hAnsi="Calibri" w:cs="Franklin Gothic Book"/>
      <w:color w:val="57585A"/>
    </w:rPr>
  </w:style>
  <w:style w:type="character" w:customStyle="1" w:styleId="AgendabulletChar">
    <w:name w:val="Agenda bullet Char"/>
    <w:basedOn w:val="ListParagraphChar"/>
    <w:link w:val="Agendabullet"/>
    <w:rsid w:val="003047EE"/>
    <w:rPr>
      <w:rFonts w:ascii="Fira Sans Book" w:hAnsi="Fira Sans Book" w:cs="Franklin Gothic Book"/>
      <w:color w:val="57585A"/>
      <w:szCs w:val="20"/>
    </w:rPr>
  </w:style>
  <w:style w:type="paragraph" w:customStyle="1" w:styleId="Secondlevelbullet">
    <w:name w:val="Second level bullet"/>
    <w:basedOn w:val="Agendabullet"/>
    <w:link w:val="SecondlevelbulletChar"/>
    <w:qFormat/>
    <w:rsid w:val="003047EE"/>
    <w:pPr>
      <w:numPr>
        <w:ilvl w:val="1"/>
        <w:numId w:val="5"/>
      </w:numPr>
      <w:spacing w:before="0"/>
    </w:pPr>
    <w:rPr>
      <w:sz w:val="20"/>
    </w:rPr>
  </w:style>
  <w:style w:type="character" w:customStyle="1" w:styleId="SecondlevelbulletChar">
    <w:name w:val="Second level bullet Char"/>
    <w:basedOn w:val="AgendabulletChar"/>
    <w:link w:val="Secondlevelbullet"/>
    <w:rsid w:val="003047EE"/>
    <w:rPr>
      <w:rFonts w:ascii="Fira Sans Book" w:hAnsi="Fira Sans Book" w:cs="Franklin Gothic Book"/>
      <w:color w:val="57585A"/>
      <w:sz w:val="20"/>
      <w:szCs w:val="20"/>
    </w:rPr>
  </w:style>
  <w:style w:type="paragraph" w:customStyle="1" w:styleId="HANYSHyphenation">
    <w:name w:val="HANYS Hyphenation"/>
    <w:basedOn w:val="Normal"/>
    <w:uiPriority w:val="99"/>
    <w:rsid w:val="00A648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A6488E"/>
  </w:style>
  <w:style w:type="character" w:styleId="Hyperlink">
    <w:name w:val="Hyperlink"/>
    <w:basedOn w:val="DefaultParagraphFont"/>
    <w:uiPriority w:val="99"/>
    <w:unhideWhenUsed/>
    <w:rsid w:val="0016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um@hany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8465"/>
      </a:dk1>
      <a:lt1>
        <a:sysClr val="window" lastClr="FFFFFF"/>
      </a:lt1>
      <a:dk2>
        <a:srgbClr val="96B668"/>
      </a:dk2>
      <a:lt2>
        <a:srgbClr val="E6EBDD"/>
      </a:lt2>
      <a:accent1>
        <a:srgbClr val="504085"/>
      </a:accent1>
      <a:accent2>
        <a:srgbClr val="0071CE"/>
      </a:accent2>
      <a:accent3>
        <a:srgbClr val="00205C"/>
      </a:accent3>
      <a:accent4>
        <a:srgbClr val="781D7D"/>
      </a:accent4>
      <a:accent5>
        <a:srgbClr val="AA182C"/>
      </a:accent5>
      <a:accent6>
        <a:srgbClr val="E5A9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A520-2343-4E25-8530-057968CE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Tanzillo</dc:creator>
  <cp:keywords/>
  <dc:description/>
  <cp:lastModifiedBy>Morgan Black</cp:lastModifiedBy>
  <cp:revision>11</cp:revision>
  <dcterms:created xsi:type="dcterms:W3CDTF">2023-11-29T16:00:00Z</dcterms:created>
  <dcterms:modified xsi:type="dcterms:W3CDTF">2024-02-14T20:36:00Z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7ba82294-5db5-4a5a-9f65-c15bc1fe8974</vt:lpwstr>
  </property>
</Properties>
</file>